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7C80" w14:textId="7CC36578" w:rsidR="00C1287C" w:rsidRDefault="00E5521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DC9650" wp14:editId="0DFDF7D4">
                <wp:simplePos x="0" y="0"/>
                <wp:positionH relativeFrom="column">
                  <wp:posOffset>2616200</wp:posOffset>
                </wp:positionH>
                <wp:positionV relativeFrom="paragraph">
                  <wp:posOffset>1644650</wp:posOffset>
                </wp:positionV>
                <wp:extent cx="4462145" cy="79241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792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85606" w14:textId="45F95EA7" w:rsidR="00CD232D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Student Post-</w:t>
                            </w:r>
                            <w:r w:rsidR="00CD232D" w:rsidRPr="00CD232D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Secondary Plans 2022</w:t>
                            </w:r>
                            <w:r w:rsidR="00CD232D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ab/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Testing Data</w:t>
                            </w:r>
                          </w:p>
                          <w:p w14:paraId="4B57E1D5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  <w:p w14:paraId="5153668C" w14:textId="0AB11652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Four-Year College: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="00E07F8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CD232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Class of 20</w:t>
                            </w:r>
                            <w:r w:rsidR="00656DF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2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4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Testing Dat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791DDD5" w14:textId="0013872D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Two-Year College: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CD232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ACT-Composite-RHS</w:t>
                            </w:r>
                            <w:r w:rsidR="00695B2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-17.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1F7E71C" w14:textId="38EC0C0B" w:rsid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Military/Work/Other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1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0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CD232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656DF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ACT-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Composite-State-1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8.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8E3D36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1E69CF87" w14:textId="2983F219" w:rsidR="002F25A4" w:rsidRPr="003D17E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Curriculum </w:t>
                            </w:r>
                          </w:p>
                          <w:p w14:paraId="45EB7609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8"/>
                                <w:szCs w:val="8"/>
                              </w:rPr>
                            </w:pPr>
                          </w:p>
                          <w:p w14:paraId="5C4B23EB" w14:textId="77777777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AP Courses </w:t>
                            </w:r>
                          </w:p>
                          <w:p w14:paraId="33269203" w14:textId="0C1C0358" w:rsidR="002F25A4" w:rsidRPr="00F76A3E" w:rsidRDefault="00CD232D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African American Studies,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Calculus AB/BC,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Chemistry,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&amp; Comp.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English Literature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&amp; Comp.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Envi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ronmental Science,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European History, 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Human Geography, Physics 1: Algebra-Based,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Precalculus, 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Psychology, Statistics, Studio Art, US Gov &amp; Politics, US History, World History: 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Modern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0299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Spanish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Language</w:t>
                            </w:r>
                          </w:p>
                          <w:p w14:paraId="49ADCFDA" w14:textId="19CEF1FF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0BC419" w14:textId="77777777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Honors Courses </w:t>
                            </w:r>
                          </w:p>
                          <w:p w14:paraId="5A6ECE1E" w14:textId="6C647E9E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English I-IV, Yearbook II,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Creative Writing I &amp; II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African American Literature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67E64956" w14:textId="6749ACBB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Math II, Math III, </w:t>
                            </w:r>
                            <w:r w:rsidR="00CD232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Math IV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Discrete Math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for Computer Science</w:t>
                            </w:r>
                          </w:p>
                          <w:p w14:paraId="08984C6D" w14:textId="36239B5F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Biology, Earth Science, Chemistry, Physics, Anatomy &amp; Physiology, Research Methods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CD232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Chemistry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Environmental Science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)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Forensic Science </w:t>
                            </w:r>
                          </w:p>
                          <w:p w14:paraId="55B89F74" w14:textId="0F0C4E6D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American History, World History, Ci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vic Literary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Economics &amp; Personal Finance, 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Contemporary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 and Justice, Psychology, Holocaust and Genocide, Religions in World Cultures, African American Studies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Lessons in Vietnam/Recent International Relations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CA0547" w14:textId="3FE973E4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French </w:t>
                            </w:r>
                            <w:r w:rsidR="000735F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I/II/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III/IV, Spanish </w:t>
                            </w:r>
                            <w:r w:rsidR="000735F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I/II/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III/IV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Spanish Heritage </w:t>
                            </w:r>
                            <w:r w:rsidR="000735F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I/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14:paraId="2F3929FE" w14:textId="78675547" w:rsidR="002F25A4" w:rsidRPr="00F76A3E" w:rsidRDefault="00E050D8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Healt</w:t>
                            </w:r>
                            <w:r w:rsidR="00DE52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hful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Living, </w:t>
                            </w:r>
                            <w:r w:rsidR="002F25A4"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Sports Medicine III/IV </w:t>
                            </w:r>
                          </w:p>
                          <w:p w14:paraId="3F0CCDC4" w14:textId="652723EB" w:rsidR="002F25A4" w:rsidRPr="00F76A3E" w:rsidRDefault="00E17AF3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Advanced levels of</w:t>
                            </w:r>
                            <w:r w:rsidR="002F25A4"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Orchestra, Band, Theater Arts, Chorus, Visual Arts, Modern Dance </w:t>
                            </w:r>
                          </w:p>
                          <w:p w14:paraId="693E9F88" w14:textId="5A593390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Certain Career and Technical Education courses can receive Honors Credit. </w:t>
                            </w:r>
                          </w:p>
                          <w:p w14:paraId="2B1C05A3" w14:textId="6D110E63" w:rsidR="002F25A4" w:rsidRDefault="002F25A4" w:rsidP="002F25A4">
                            <w:pPr>
                              <w:pStyle w:val="Default"/>
                              <w:ind w:left="360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</w:p>
                          <w:p w14:paraId="4261D371" w14:textId="640EE694" w:rsidR="002F25A4" w:rsidRPr="00DA529E" w:rsidRDefault="00DA529E" w:rsidP="00DA529E">
                            <w:pPr>
                              <w:pStyle w:val="Default"/>
                              <w:ind w:firstLine="720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43B3D"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25A4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Grading Scale </w:t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C43B3D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F25A4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GPA Quality Points</w:t>
                            </w:r>
                          </w:p>
                          <w:p w14:paraId="2D48547F" w14:textId="091E62B9" w:rsidR="00DA529E" w:rsidRDefault="00DA529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6DBE1358" w14:textId="2FF90364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7F03E6DF" w14:textId="53BCE728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10FCC3F9" w14:textId="4BF6E426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599B6496" w14:textId="396EC614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2A8B7AC4" w14:textId="77777777" w:rsidR="00084363" w:rsidRDefault="00084363" w:rsidP="00F76A3E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18E2182" w14:textId="001E6EC0" w:rsidR="00F76A3E" w:rsidRPr="003D17EE" w:rsidRDefault="00F76A3E" w:rsidP="00F76A3E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Latin Honors System </w:t>
                            </w:r>
                          </w:p>
                          <w:p w14:paraId="65B11A16" w14:textId="77777777" w:rsidR="00F76A3E" w:rsidRPr="00F76A3E" w:rsidRDefault="00F76A3E" w:rsidP="00F76A3E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40404DC2" w14:textId="72E50F01" w:rsidR="00F76A3E" w:rsidRPr="00F76A3E" w:rsidRDefault="00F76A3E" w:rsidP="00F76A3E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Beginning in 2018-19, high school principals shall designate the following senior honors: Students with a 3.75 - 3.99 weighted grade point average shall receive the distinction of cum laude; Students with a 4.0 - 4.249 weighted grade point average shall receive the distinction of magna cum laude; Students with a 4.25 or higher weighted grade point average shall receive the distinction of summa cum laude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96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pt;margin-top:129.5pt;width:351.35pt;height:623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" fillcolor="white [3201]" stroked="f" strokeweight=".5pt">
                <v:textbox>
                  <w:txbxContent>
                    <w:p w14:paraId="45B85606" w14:textId="45F95EA7" w:rsidR="00CD232D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Student Post-</w:t>
                      </w:r>
                      <w:r w:rsidR="00CD232D" w:rsidRPr="00CD232D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Secondary Plans 2022</w:t>
                      </w:r>
                      <w:r w:rsidR="00CD232D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ab/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Testing Data</w:t>
                      </w:r>
                    </w:p>
                    <w:p w14:paraId="4B57E1D5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2"/>
                          <w:szCs w:val="12"/>
                        </w:rPr>
                      </w:pPr>
                    </w:p>
                    <w:p w14:paraId="5153668C" w14:textId="0AB11652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Four-Year College: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="00E07F8F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CD232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>Class of 20</w:t>
                      </w:r>
                      <w:r w:rsidR="00656DFC">
                        <w:rPr>
                          <w:rFonts w:ascii="Candara" w:hAnsi="Candara"/>
                          <w:sz w:val="20"/>
                          <w:szCs w:val="20"/>
                        </w:rPr>
                        <w:t>2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4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Testing Dat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>a</w:t>
                      </w:r>
                    </w:p>
                    <w:p w14:paraId="0791DDD5" w14:textId="0013872D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Two-Year College: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3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CD232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>ACT-Composite-RHS</w:t>
                      </w:r>
                      <w:r w:rsidR="00695B23">
                        <w:rPr>
                          <w:rFonts w:ascii="Candara" w:hAnsi="Candara"/>
                          <w:sz w:val="20"/>
                          <w:szCs w:val="20"/>
                        </w:rPr>
                        <w:t>-17.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1</w:t>
                      </w:r>
                    </w:p>
                    <w:p w14:paraId="01F7E71C" w14:textId="38EC0C0B" w:rsid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Military/Work/Other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1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0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CD232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656DFC">
                        <w:rPr>
                          <w:rFonts w:ascii="Candara" w:hAnsi="Candara"/>
                          <w:sz w:val="20"/>
                          <w:szCs w:val="20"/>
                        </w:rPr>
                        <w:t>ACT-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Composite-State-1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8.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</w:p>
                    <w:p w14:paraId="068E3D36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1E69CF87" w14:textId="2983F219" w:rsidR="002F25A4" w:rsidRPr="003D17EE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Curriculum </w:t>
                      </w:r>
                    </w:p>
                    <w:p w14:paraId="45EB7609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8"/>
                          <w:szCs w:val="8"/>
                        </w:rPr>
                      </w:pPr>
                    </w:p>
                    <w:p w14:paraId="5C4B23EB" w14:textId="77777777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F76A3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AP Courses </w:t>
                      </w:r>
                    </w:p>
                    <w:p w14:paraId="33269203" w14:textId="0C1C0358" w:rsidR="002F25A4" w:rsidRPr="00F76A3E" w:rsidRDefault="00CD232D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African American Studies,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Calculus AB/BC,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Chemistry,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English Language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&amp; Comp.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, English Literature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&amp; Comp.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, Envi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ronmental Science,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European History, 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Human Geography, Physics 1: Algebra-Based,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Precalculus, 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Psychology, Statistics, Studio Art, US Gov &amp; Politics, US History, World History: 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Modern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  <w:r w:rsidR="00702998">
                        <w:rPr>
                          <w:rFonts w:ascii="Candara" w:hAnsi="Candara"/>
                          <w:sz w:val="20"/>
                          <w:szCs w:val="20"/>
                        </w:rPr>
                        <w:t>Spanish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Language</w:t>
                      </w:r>
                    </w:p>
                    <w:p w14:paraId="49ADCFDA" w14:textId="19CEF1FF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0BC419" w14:textId="77777777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F76A3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Honors Courses </w:t>
                      </w:r>
                    </w:p>
                    <w:p w14:paraId="5A6ECE1E" w14:textId="6C647E9E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English I-IV, Yearbook II,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Creative Writing I &amp; II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, African American Literature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67E64956" w14:textId="6749ACBB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Math II, Math III, </w:t>
                      </w:r>
                      <w:r w:rsidR="00CD232D">
                        <w:rPr>
                          <w:rFonts w:ascii="Candara" w:hAnsi="Candara"/>
                          <w:sz w:val="20"/>
                          <w:szCs w:val="20"/>
                        </w:rPr>
                        <w:t>Math IV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,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Discrete Math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for Computer Science</w:t>
                      </w:r>
                    </w:p>
                    <w:p w14:paraId="08984C6D" w14:textId="36239B5F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Biology, Earth Science, Chemistry, Physics, Anatomy &amp; Physiology, Research Methods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(</w:t>
                      </w:r>
                      <w:r w:rsidR="00CD232D">
                        <w:rPr>
                          <w:rFonts w:ascii="Candara" w:hAnsi="Candara"/>
                          <w:sz w:val="20"/>
                          <w:szCs w:val="20"/>
                        </w:rPr>
                        <w:t>Chemistry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&amp; 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Environmental Science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)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Forensic Science </w:t>
                      </w:r>
                    </w:p>
                    <w:p w14:paraId="55B89F74" w14:textId="0F0C4E6D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American History, World History, Ci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>vic Literary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,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Economics &amp; Personal Finance, 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Contemporary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L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>a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w and Justice, Psychology, Holocaust and Genocide, Religions in World Cultures, African American Studies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, Lessons in Vietnam/Recent International Relations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CA0547" w14:textId="3FE973E4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French </w:t>
                      </w:r>
                      <w:r w:rsidR="000735FD">
                        <w:rPr>
                          <w:rFonts w:ascii="Candara" w:hAnsi="Candara"/>
                          <w:sz w:val="20"/>
                          <w:szCs w:val="20"/>
                        </w:rPr>
                        <w:t>I/II/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III/IV, Spanish </w:t>
                      </w:r>
                      <w:r w:rsidR="000735FD">
                        <w:rPr>
                          <w:rFonts w:ascii="Candara" w:hAnsi="Candara"/>
                          <w:sz w:val="20"/>
                          <w:szCs w:val="20"/>
                        </w:rPr>
                        <w:t>I/II/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III/IV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Spanish Heritage </w:t>
                      </w:r>
                      <w:r w:rsidR="000735FD">
                        <w:rPr>
                          <w:rFonts w:ascii="Candara" w:hAnsi="Candara"/>
                          <w:sz w:val="20"/>
                          <w:szCs w:val="20"/>
                        </w:rPr>
                        <w:t>I/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II</w:t>
                      </w:r>
                    </w:p>
                    <w:p w14:paraId="2F3929FE" w14:textId="78675547" w:rsidR="002F25A4" w:rsidRPr="00F76A3E" w:rsidRDefault="00E050D8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Healt</w:t>
                      </w:r>
                      <w:r w:rsidR="00DE528E">
                        <w:rPr>
                          <w:rFonts w:ascii="Candara" w:hAnsi="Candara"/>
                          <w:sz w:val="20"/>
                          <w:szCs w:val="20"/>
                        </w:rPr>
                        <w:t>hful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Living, </w:t>
                      </w:r>
                      <w:r w:rsidR="002F25A4"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Sports Medicine III/IV </w:t>
                      </w:r>
                    </w:p>
                    <w:p w14:paraId="3F0CCDC4" w14:textId="652723EB" w:rsidR="002F25A4" w:rsidRPr="00F76A3E" w:rsidRDefault="00E17AF3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Advanced levels of</w:t>
                      </w:r>
                      <w:r w:rsidR="002F25A4"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Orchestra, Band, Theater Arts, Chorus, Visual Arts, Modern Dance </w:t>
                      </w:r>
                    </w:p>
                    <w:p w14:paraId="693E9F88" w14:textId="5A593390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Certain Career and Technical Education courses can receive Honors Credit. </w:t>
                      </w:r>
                    </w:p>
                    <w:p w14:paraId="2B1C05A3" w14:textId="6D110E63" w:rsidR="002F25A4" w:rsidRDefault="002F25A4" w:rsidP="002F25A4">
                      <w:pPr>
                        <w:pStyle w:val="Default"/>
                        <w:ind w:left="360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</w:p>
                    <w:p w14:paraId="4261D371" w14:textId="640EE694" w:rsidR="002F25A4" w:rsidRPr="00DA529E" w:rsidRDefault="00DA529E" w:rsidP="00DA529E">
                      <w:pPr>
                        <w:pStyle w:val="Default"/>
                        <w:ind w:firstLine="720"/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C43B3D"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="002F25A4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Grading Scale </w:t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="00C43B3D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</w:t>
                      </w:r>
                      <w:r w:rsidR="002F25A4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>GPA Quality Points</w:t>
                      </w:r>
                    </w:p>
                    <w:p w14:paraId="2D48547F" w14:textId="091E62B9" w:rsidR="00DA529E" w:rsidRDefault="00DA529E">
                      <w:pPr>
                        <w:rPr>
                          <w:rFonts w:ascii="Candara" w:hAnsi="Candara"/>
                        </w:rPr>
                      </w:pPr>
                    </w:p>
                    <w:p w14:paraId="6DBE1358" w14:textId="2FF90364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7F03E6DF" w14:textId="53BCE728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10FCC3F9" w14:textId="4BF6E426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599B6496" w14:textId="396EC614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2A8B7AC4" w14:textId="77777777" w:rsidR="00084363" w:rsidRDefault="00084363" w:rsidP="00F76A3E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718E2182" w14:textId="001E6EC0" w:rsidR="00F76A3E" w:rsidRPr="003D17EE" w:rsidRDefault="00F76A3E" w:rsidP="00F76A3E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Latin Honors System </w:t>
                      </w:r>
                    </w:p>
                    <w:p w14:paraId="65B11A16" w14:textId="77777777" w:rsidR="00F76A3E" w:rsidRPr="00F76A3E" w:rsidRDefault="00F76A3E" w:rsidP="00F76A3E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40404DC2" w14:textId="72E50F01" w:rsidR="00F76A3E" w:rsidRPr="00F76A3E" w:rsidRDefault="00F76A3E" w:rsidP="00F76A3E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Beginning in 2018-19, high school principals shall designate the following senior honors: Students with a 3.75 - 3.99 weighted grade point average shall receive the distinction of cum laude; Students with a 4.0 - 4.249 weighted grade point average shall receive the distinction of magna cum laude; Students with a 4.25 or higher weighted grade point average shall receive the distinction of summa cum laude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E33F9A" wp14:editId="03DB611E">
                <wp:simplePos x="0" y="0"/>
                <wp:positionH relativeFrom="column">
                  <wp:posOffset>-215900</wp:posOffset>
                </wp:positionH>
                <wp:positionV relativeFrom="paragraph">
                  <wp:posOffset>1651000</wp:posOffset>
                </wp:positionV>
                <wp:extent cx="2660650" cy="79375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93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F0507" w14:textId="7E3059CB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School Highlights </w:t>
                            </w:r>
                          </w:p>
                          <w:p w14:paraId="1FF1B992" w14:textId="2C52043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801955E" w14:textId="681A9829" w:rsidR="0085598B" w:rsidRPr="0085598B" w:rsidRDefault="0085598B" w:rsidP="0085598B">
                            <w:pPr>
                              <w:pStyle w:val="Defaul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Rolesville High School, established in 2013, is one of </w:t>
                            </w:r>
                            <w:r w:rsidR="00250DC2" w:rsidRPr="00250DC2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30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high schools within the Wake County Public School System</w:t>
                            </w:r>
                            <w:r w:rsidR="00E64AD4" w:rsidRPr="00E64AD4">
                              <w:rPr>
                                <w:rFonts w:ascii="Candara" w:hAnsi="Candara" w:cstheme="minorBid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AD4" w:rsidRPr="00E64AD4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Rolesville High is a comprehensive public high school that offers a traditional curriculum based on the North Carolina Essential Standards, with a Freshman Academy and a CTE Academy for Digital Arts and Project Management. 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The Rolesville community is a rapidly growing area composed of multi-suburban and small town, rural families.  The town of Rolesville borders the capital city of Raleigh, Wake Forest, and Youngsville (Franklin County).  Rolesville High School is a $73 million state of the art, 21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Century designed structure. In 2013, the school opened with only 9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and 10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graders.  In 2014, Rolesville High School added the first 11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grade class bringing the student enrollment total to 1170, which included the plan of adding a new class of students each year. </w:t>
                            </w:r>
                          </w:p>
                          <w:p w14:paraId="77FA0545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</w:p>
                          <w:p w14:paraId="2336F91D" w14:textId="3E3F47E4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Enrollment: 2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350</w:t>
                            </w:r>
                          </w:p>
                          <w:p w14:paraId="0EFFA534" w14:textId="4DE706B8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Calendar: Two Semesters</w:t>
                            </w:r>
                          </w:p>
                          <w:p w14:paraId="0071834D" w14:textId="32F9955D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Schedule: 4X4 Block</w:t>
                            </w:r>
                          </w:p>
                          <w:p w14:paraId="1DC6D86C" w14:textId="2CAF4604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CEEB Code: 343</w:t>
                            </w:r>
                            <w:r w:rsidR="0085598B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394</w:t>
                            </w:r>
                          </w:p>
                          <w:p w14:paraId="6E524730" w14:textId="77777777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Accreditation: SACS</w:t>
                            </w:r>
                          </w:p>
                          <w:p w14:paraId="70696A98" w14:textId="4DA92DE3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  <w:r w:rsidRPr="004C47F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2B39E0" w14:textId="74199BFA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Administration</w:t>
                            </w:r>
                            <w:r w:rsidRPr="00250DC2"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81BB9C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05810C7" w14:textId="27E2F191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Phelan Perry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Principal </w:t>
                            </w:r>
                          </w:p>
                          <w:p w14:paraId="7D888A4A" w14:textId="2162A0F8" w:rsidR="004C47F9" w:rsidRPr="00250DC2" w:rsidRDefault="00A02BAD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Chloe Brondyke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7A2E3D94" w14:textId="5808AF43" w:rsidR="004C47F9" w:rsidRPr="00250DC2" w:rsidRDefault="00A02BAD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Jessica Chambliss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42324E88" w14:textId="32027EA4" w:rsidR="004C47F9" w:rsidRPr="00250DC2" w:rsidRDefault="00A02BAD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Brandon Garland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1EFB9EF6" w14:textId="018B916A" w:rsidR="004C47F9" w:rsidRPr="00250DC2" w:rsidRDefault="00A02BAD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Jarrett Marlin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108943CD" w14:textId="4B0BEA73" w:rsidR="004B341F" w:rsidRDefault="00A02BAD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Kelly Nilles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Asst. Principal</w:t>
                            </w:r>
                          </w:p>
                          <w:p w14:paraId="0D6601AB" w14:textId="6439C1E8" w:rsidR="004C47F9" w:rsidRPr="00250DC2" w:rsidRDefault="004E238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Kate Rogers</w:t>
                            </w:r>
                            <w:r w:rsidR="00A02BA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Asst. Principal</w:t>
                            </w:r>
                          </w:p>
                          <w:p w14:paraId="0A1BAB21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</w:p>
                          <w:p w14:paraId="612E6196" w14:textId="77777777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Student Services Department</w:t>
                            </w:r>
                          </w:p>
                          <w:p w14:paraId="360DF7E5" w14:textId="008181C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50EBCC54" w14:textId="668AA008" w:rsidR="004C47F9" w:rsidRPr="00250DC2" w:rsidRDefault="0085598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Tracy Miller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Dean of Students </w:t>
                            </w:r>
                          </w:p>
                          <w:p w14:paraId="28707CB2" w14:textId="6F63CDEB" w:rsidR="004B341F" w:rsidRDefault="0019549A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Veronica Young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A-C</w:t>
                            </w:r>
                          </w:p>
                          <w:p w14:paraId="0F8030A9" w14:textId="4FDD8248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Austin Laws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D-Hi</w:t>
                            </w:r>
                          </w:p>
                          <w:p w14:paraId="43D78435" w14:textId="4062AA9F" w:rsidR="004C47F9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Paula Lucas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Ho-Mi</w:t>
                            </w:r>
                          </w:p>
                          <w:p w14:paraId="3DF7CF2A" w14:textId="04AE21E7" w:rsidR="004C47F9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Veronica Davila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Counselor </w:t>
                            </w:r>
                            <w:r w:rsidR="000F49E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Mo-R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D3619C" w14:textId="27574C5F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Naiya Bethea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-Z </w:t>
                            </w:r>
                          </w:p>
                          <w:p w14:paraId="56549854" w14:textId="38942292" w:rsidR="004C47F9" w:rsidRPr="00250DC2" w:rsidRDefault="00FD3951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D3951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Chiamaka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Owino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SAP Counselor </w:t>
                            </w:r>
                          </w:p>
                          <w:p w14:paraId="0664B59F" w14:textId="545BD93C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Sharon Mercaldo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Registrar </w:t>
                            </w:r>
                          </w:p>
                          <w:p w14:paraId="61AC596C" w14:textId="29798D8D" w:rsidR="004C47F9" w:rsidRPr="00250DC2" w:rsidRDefault="000F49EC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Clementine Moore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Student Serv. Tech.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6DF11C" w14:textId="77777777" w:rsidR="00250DC2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4CBC21F8" w14:textId="59852F21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Further Information </w:t>
                            </w:r>
                          </w:p>
                          <w:p w14:paraId="33953573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68701144" w14:textId="1316719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For more detailed information about RHS, curriculum, graduation requirements etc., please go to the RHS </w:t>
                            </w:r>
                            <w:r w:rsidR="00F11AA5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Website </w:t>
                            </w: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at: </w:t>
                            </w:r>
                            <w:r w:rsid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250DC2" w:rsidRPr="00250DC2">
                                <w:rPr>
                                  <w:rStyle w:val="Hyperlink"/>
                                  <w:rFonts w:ascii="Candara" w:hAnsi="Candara"/>
                                  <w:sz w:val="20"/>
                                  <w:szCs w:val="20"/>
                                </w:rPr>
                                <w:t>https://www.wcpss.net/Page/350</w:t>
                              </w:r>
                            </w:hyperlink>
                          </w:p>
                          <w:p w14:paraId="5F3CC36E" w14:textId="7CA7B208" w:rsidR="004C47F9" w:rsidRPr="00250DC2" w:rsidRDefault="004C47F9" w:rsidP="004C47F9">
                            <w:pPr>
                              <w:rPr>
                                <w:rFonts w:ascii="Candara" w:hAnsi="Candara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3F9A" id="Text Box 1" o:spid="_x0000_s1027" type="#_x0000_t202" style="position:absolute;margin-left:-17pt;margin-top:130pt;width:209.5pt;height:6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4FLwIAAFwEAAAOAAAAZHJzL2Uyb0RvYy54bWysVEtv2zAMvg/YfxB0X+ykeax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" fillcolor="white [3201]" stroked="f" strokeweight=".5pt">
                <v:textbox>
                  <w:txbxContent>
                    <w:p w14:paraId="397F0507" w14:textId="7E3059CB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School Highlights </w:t>
                      </w:r>
                    </w:p>
                    <w:p w14:paraId="1FF1B992" w14:textId="2C52043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7801955E" w14:textId="681A9829" w:rsidR="0085598B" w:rsidRPr="0085598B" w:rsidRDefault="0085598B" w:rsidP="0085598B">
                      <w:pPr>
                        <w:pStyle w:val="Defaul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Rolesville High School, established in 2013, is one of </w:t>
                      </w:r>
                      <w:r w:rsidR="00250DC2" w:rsidRPr="00250DC2">
                        <w:rPr>
                          <w:rFonts w:ascii="Candara" w:hAnsi="Candara"/>
                          <w:sz w:val="18"/>
                          <w:szCs w:val="18"/>
                        </w:rPr>
                        <w:t>30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high schools within the Wake County Public School System</w:t>
                      </w:r>
                      <w:r w:rsidR="00E64AD4" w:rsidRPr="00E64AD4">
                        <w:rPr>
                          <w:rFonts w:ascii="Candara" w:hAnsi="Candara" w:cstheme="minorBid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E64AD4" w:rsidRPr="00E64AD4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Rolesville High is a comprehensive public high school that offers a traditional curriculum based on the North Carolina Essential Standards, with a Freshman Academy and a CTE Academy for Digital Arts and Project Management. 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The Rolesville community is a rapidly growing area composed of multi-suburban and small town, rural families.  The town of Rolesville borders the capital city of Raleigh, Wake Forest, and Youngsville (Franklin County).  Rolesville High School is a $73 million state of the art, 21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Century designed structure. In 2013, the school opened with only 9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and 10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graders.  In 2014, Rolesville High School added the first 11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grade class bringing the student enrollment total to 1170, which included the plan of adding a new class of students each year. </w:t>
                      </w:r>
                    </w:p>
                    <w:p w14:paraId="77FA0545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</w:p>
                    <w:p w14:paraId="2336F91D" w14:textId="3E3F47E4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Enrollment: 2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350</w:t>
                      </w:r>
                    </w:p>
                    <w:p w14:paraId="0EFFA534" w14:textId="4DE706B8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Calendar: Two Semesters</w:t>
                      </w:r>
                    </w:p>
                    <w:p w14:paraId="0071834D" w14:textId="32F9955D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Schedule: 4X4 Block</w:t>
                      </w:r>
                    </w:p>
                    <w:p w14:paraId="1DC6D86C" w14:textId="2CAF4604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CEEB Code: 343</w:t>
                      </w:r>
                      <w:r w:rsidR="0085598B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394</w:t>
                      </w:r>
                    </w:p>
                    <w:p w14:paraId="6E524730" w14:textId="77777777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Accreditation: SACS</w:t>
                      </w:r>
                    </w:p>
                    <w:p w14:paraId="70696A98" w14:textId="4DA92DE3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  <w:r w:rsidRPr="004C47F9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2B39E0" w14:textId="74199BFA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>Administration</w:t>
                      </w:r>
                      <w:r w:rsidRPr="00250DC2">
                        <w:rPr>
                          <w:rFonts w:ascii="Candara" w:hAnsi="Candara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81BB9C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705810C7" w14:textId="27E2F191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Phelan Perry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Principal </w:t>
                      </w:r>
                    </w:p>
                    <w:p w14:paraId="7D888A4A" w14:textId="2162A0F8" w:rsidR="004C47F9" w:rsidRPr="00250DC2" w:rsidRDefault="00A02BAD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Chloe Brondyke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7A2E3D94" w14:textId="5808AF43" w:rsidR="004C47F9" w:rsidRPr="00250DC2" w:rsidRDefault="00A02BAD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Jessica Chambliss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42324E88" w14:textId="32027EA4" w:rsidR="004C47F9" w:rsidRPr="00250DC2" w:rsidRDefault="00A02BAD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Brandon Garland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    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1EFB9EF6" w14:textId="018B916A" w:rsidR="004C47F9" w:rsidRPr="00250DC2" w:rsidRDefault="00A02BAD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Jarrett Marlin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108943CD" w14:textId="4B0BEA73" w:rsidR="004B341F" w:rsidRDefault="00A02BAD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Kelly Nilles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Asst. Principal</w:t>
                      </w:r>
                    </w:p>
                    <w:p w14:paraId="0D6601AB" w14:textId="6439C1E8" w:rsidR="004C47F9" w:rsidRPr="00250DC2" w:rsidRDefault="004E238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Kate Rogers</w:t>
                      </w:r>
                      <w:r w:rsidR="00A02BA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Asst. Principal</w:t>
                      </w:r>
                    </w:p>
                    <w:p w14:paraId="0A1BAB21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</w:p>
                    <w:p w14:paraId="612E6196" w14:textId="77777777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>Student Services Department</w:t>
                      </w:r>
                    </w:p>
                    <w:p w14:paraId="360DF7E5" w14:textId="008181C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50EBCC54" w14:textId="668AA008" w:rsidR="004C47F9" w:rsidRPr="00250DC2" w:rsidRDefault="0085598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Tracy Miller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Dean of Students </w:t>
                      </w:r>
                    </w:p>
                    <w:p w14:paraId="28707CB2" w14:textId="6F63CDEB" w:rsidR="004B341F" w:rsidRDefault="0019549A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Veronica Young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A-C</w:t>
                      </w:r>
                    </w:p>
                    <w:p w14:paraId="0F8030A9" w14:textId="4FDD8248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Austin Laws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D-Hi</w:t>
                      </w:r>
                    </w:p>
                    <w:p w14:paraId="43D78435" w14:textId="4062AA9F" w:rsidR="004C47F9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Paula Lucas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Ho-Mi</w:t>
                      </w:r>
                    </w:p>
                    <w:p w14:paraId="3DF7CF2A" w14:textId="04AE21E7" w:rsidR="004C47F9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Veronica Davila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Counselor </w:t>
                      </w:r>
                      <w:r w:rsidR="000F49EC">
                        <w:rPr>
                          <w:rFonts w:ascii="Candara" w:hAnsi="Candara"/>
                          <w:sz w:val="20"/>
                          <w:szCs w:val="20"/>
                        </w:rPr>
                        <w:t>Mo-R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D3619C" w14:textId="27574C5F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Naiya Bethea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-Z </w:t>
                      </w:r>
                    </w:p>
                    <w:p w14:paraId="56549854" w14:textId="38942292" w:rsidR="004C47F9" w:rsidRPr="00250DC2" w:rsidRDefault="00FD3951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D3951">
                        <w:rPr>
                          <w:rFonts w:ascii="Candara" w:hAnsi="Candara"/>
                          <w:sz w:val="20"/>
                          <w:szCs w:val="20"/>
                        </w:rPr>
                        <w:t>Chiamaka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Owino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SAP Counselor </w:t>
                      </w:r>
                    </w:p>
                    <w:p w14:paraId="0664B59F" w14:textId="545BD93C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Sharon Mercaldo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Registrar </w:t>
                      </w:r>
                    </w:p>
                    <w:p w14:paraId="61AC596C" w14:textId="29798D8D" w:rsidR="004C47F9" w:rsidRPr="00250DC2" w:rsidRDefault="000F49EC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Clementine Moore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Student Serv. Tech.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6DF11C" w14:textId="77777777" w:rsidR="00250DC2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4CBC21F8" w14:textId="59852F21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Further Information </w:t>
                      </w:r>
                    </w:p>
                    <w:p w14:paraId="33953573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68701144" w14:textId="1316719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For more detailed information about RHS, curriculum, graduation requirements etc., please go to the RHS </w:t>
                      </w:r>
                      <w:r w:rsidR="00F11AA5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Website </w:t>
                      </w: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at: </w:t>
                      </w:r>
                      <w:r w:rsid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250DC2" w:rsidRPr="00250DC2">
                          <w:rPr>
                            <w:rStyle w:val="Hyperlink"/>
                            <w:rFonts w:ascii="Candara" w:hAnsi="Candara"/>
                            <w:sz w:val="20"/>
                            <w:szCs w:val="20"/>
                          </w:rPr>
                          <w:t>https://www.wcpss.net/Page/350</w:t>
                        </w:r>
                      </w:hyperlink>
                    </w:p>
                    <w:p w14:paraId="5F3CC36E" w14:textId="7CA7B208" w:rsidR="004C47F9" w:rsidRPr="00250DC2" w:rsidRDefault="004C47F9" w:rsidP="004C47F9">
                      <w:pPr>
                        <w:rPr>
                          <w:rFonts w:ascii="Candara" w:hAnsi="Candara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AED6" wp14:editId="2B460165">
                <wp:simplePos x="0" y="0"/>
                <wp:positionH relativeFrom="column">
                  <wp:posOffset>2495550</wp:posOffset>
                </wp:positionH>
                <wp:positionV relativeFrom="paragraph">
                  <wp:posOffset>1543049</wp:posOffset>
                </wp:positionV>
                <wp:extent cx="0" cy="783907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925FB" id="Straight Connector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121.5pt" to="196.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6CE8B" wp14:editId="7AB49FDE">
                <wp:simplePos x="0" y="0"/>
                <wp:positionH relativeFrom="column">
                  <wp:posOffset>-224636</wp:posOffset>
                </wp:positionH>
                <wp:positionV relativeFrom="paragraph">
                  <wp:posOffset>-362060</wp:posOffset>
                </wp:positionV>
                <wp:extent cx="2584450" cy="20666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06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98E77" w14:textId="3F67D669" w:rsidR="00F76A3E" w:rsidRDefault="008559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94BAB" wp14:editId="1014B76A">
                                  <wp:extent cx="1972310" cy="1816100"/>
                                  <wp:effectExtent l="0" t="0" r="8890" b="0"/>
                                  <wp:docPr id="7" name="Picture 7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HS Seal PN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310" cy="181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CE8B" id="Text Box 6" o:spid="_x0000_s1028" type="#_x0000_t202" style="position:absolute;margin-left:-17.7pt;margin-top:-28.5pt;width:203.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" fillcolor="white [3201]" stroked="f" strokeweight=".5pt">
                <v:textbox>
                  <w:txbxContent>
                    <w:p w14:paraId="6BB98E77" w14:textId="3F67D669" w:rsidR="00F76A3E" w:rsidRDefault="0085598B">
                      <w:r>
                        <w:rPr>
                          <w:noProof/>
                        </w:rPr>
                        <w:drawing>
                          <wp:inline distT="0" distB="0" distL="0" distR="0" wp14:anchorId="0D994BAB" wp14:editId="1014B76A">
                            <wp:extent cx="1972310" cy="1816100"/>
                            <wp:effectExtent l="0" t="0" r="8890" b="0"/>
                            <wp:docPr id="7" name="Picture 7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HS Seal PNG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310" cy="181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3B3D" w:rsidRPr="008559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2A2E" wp14:editId="3836D995">
                <wp:simplePos x="0" y="0"/>
                <wp:positionH relativeFrom="column">
                  <wp:posOffset>-223284</wp:posOffset>
                </wp:positionH>
                <wp:positionV relativeFrom="paragraph">
                  <wp:posOffset>1541721</wp:posOffset>
                </wp:positionV>
                <wp:extent cx="717984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98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DE1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121.4pt" to="547.7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" strokecolor="red" strokeweight="1.5pt">
                <v:stroke joinstyle="miter"/>
              </v:line>
            </w:pict>
          </mc:Fallback>
        </mc:AlternateContent>
      </w:r>
      <w:r w:rsidR="00F76A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345F1" wp14:editId="680E1A18">
                <wp:simplePos x="0" y="0"/>
                <wp:positionH relativeFrom="column">
                  <wp:posOffset>2679405</wp:posOffset>
                </wp:positionH>
                <wp:positionV relativeFrom="paragraph">
                  <wp:posOffset>6709144</wp:posOffset>
                </wp:positionV>
                <wp:extent cx="2059644" cy="1356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644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449"/>
                            </w:tblGrid>
                            <w:tr w:rsidR="00F76A3E" w14:paraId="2806FF54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134E47C4" w14:textId="423D3C16" w:rsidR="00B35D6E" w:rsidRDefault="00B35D6E" w:rsidP="00F76A3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 xml:space="preserve">Letter </w:t>
                                  </w:r>
                                  <w:r w:rsidR="00F76A3E">
                                    <w:rPr>
                                      <w:rFonts w:ascii="Candara" w:hAnsi="Candar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ndara" w:hAnsi="Candara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D23F8A7" w14:textId="4236F56E" w:rsidR="00B35D6E" w:rsidRDefault="00B35D6E" w:rsidP="00F76A3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Grading Scale</w:t>
                                  </w:r>
                                </w:p>
                              </w:tc>
                            </w:tr>
                            <w:tr w:rsidR="00F76A3E" w14:paraId="27BC2898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2F7DF922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ECB48FF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90-100</w:t>
                                  </w:r>
                                </w:p>
                              </w:tc>
                            </w:tr>
                            <w:tr w:rsidR="00F76A3E" w14:paraId="32553B13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786E0D68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10545D8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80-89</w:t>
                                  </w:r>
                                </w:p>
                              </w:tc>
                            </w:tr>
                            <w:tr w:rsidR="00F76A3E" w14:paraId="2096DB9F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0AC805F2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698D7AD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70-79</w:t>
                                  </w:r>
                                </w:p>
                              </w:tc>
                            </w:tr>
                            <w:tr w:rsidR="00F76A3E" w14:paraId="125BC39E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56741915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EF32EEB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60-69</w:t>
                                  </w:r>
                                </w:p>
                              </w:tc>
                            </w:tr>
                            <w:tr w:rsidR="00F76A3E" w14:paraId="00CD45ED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656C3A7F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40CF986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0-59</w:t>
                                  </w:r>
                                </w:p>
                              </w:tc>
                            </w:tr>
                          </w:tbl>
                          <w:p w14:paraId="4B340680" w14:textId="77777777" w:rsidR="00B35D6E" w:rsidRDefault="00B3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345F1" id="Text Box 5" o:spid="_x0000_s1029" type="#_x0000_t202" style="position:absolute;margin-left:211pt;margin-top:528.3pt;width:162.2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QgMgIAAFw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449"/>
                      </w:tblGrid>
                      <w:tr w:rsidR="00F76A3E" w14:paraId="2806FF54" w14:textId="77777777" w:rsidTr="00296D39">
                        <w:tc>
                          <w:tcPr>
                            <w:tcW w:w="1615" w:type="dxa"/>
                          </w:tcPr>
                          <w:p w14:paraId="134E47C4" w14:textId="423D3C16" w:rsidR="00B35D6E" w:rsidRDefault="00B35D6E" w:rsidP="00F76A3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Letter </w:t>
                            </w:r>
                            <w:r w:rsidR="00F76A3E"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  <w:r>
                              <w:rPr>
                                <w:rFonts w:ascii="Candara" w:hAnsi="Candara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D23F8A7" w14:textId="4236F56E" w:rsidR="00B35D6E" w:rsidRDefault="00B35D6E" w:rsidP="00F76A3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Grading Scale</w:t>
                            </w:r>
                          </w:p>
                        </w:tc>
                      </w:tr>
                      <w:tr w:rsidR="00F76A3E" w14:paraId="27BC2898" w14:textId="77777777" w:rsidTr="00296D39">
                        <w:tc>
                          <w:tcPr>
                            <w:tcW w:w="1615" w:type="dxa"/>
                          </w:tcPr>
                          <w:p w14:paraId="2F7DF922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ECB48FF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90-100</w:t>
                            </w:r>
                          </w:p>
                        </w:tc>
                      </w:tr>
                      <w:tr w:rsidR="00F76A3E" w14:paraId="32553B13" w14:textId="77777777" w:rsidTr="00296D39">
                        <w:tc>
                          <w:tcPr>
                            <w:tcW w:w="1615" w:type="dxa"/>
                          </w:tcPr>
                          <w:p w14:paraId="786E0D68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10545D8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80-89</w:t>
                            </w:r>
                          </w:p>
                        </w:tc>
                      </w:tr>
                      <w:tr w:rsidR="00F76A3E" w14:paraId="2096DB9F" w14:textId="77777777" w:rsidTr="00296D39">
                        <w:tc>
                          <w:tcPr>
                            <w:tcW w:w="1615" w:type="dxa"/>
                          </w:tcPr>
                          <w:p w14:paraId="0AC805F2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698D7AD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70-79</w:t>
                            </w:r>
                          </w:p>
                        </w:tc>
                      </w:tr>
                      <w:tr w:rsidR="00F76A3E" w14:paraId="125BC39E" w14:textId="77777777" w:rsidTr="00296D39">
                        <w:tc>
                          <w:tcPr>
                            <w:tcW w:w="1615" w:type="dxa"/>
                          </w:tcPr>
                          <w:p w14:paraId="56741915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EF32EEB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60-69</w:t>
                            </w:r>
                          </w:p>
                        </w:tc>
                      </w:tr>
                      <w:tr w:rsidR="00F76A3E" w14:paraId="00CD45ED" w14:textId="77777777" w:rsidTr="00296D39">
                        <w:tc>
                          <w:tcPr>
                            <w:tcW w:w="1615" w:type="dxa"/>
                          </w:tcPr>
                          <w:p w14:paraId="656C3A7F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40CF986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0-59</w:t>
                            </w:r>
                          </w:p>
                        </w:tc>
                      </w:tr>
                    </w:tbl>
                    <w:p w14:paraId="4B340680" w14:textId="77777777" w:rsidR="00B35D6E" w:rsidRDefault="00B35D6E"/>
                  </w:txbxContent>
                </v:textbox>
              </v:shape>
            </w:pict>
          </mc:Fallback>
        </mc:AlternateContent>
      </w:r>
      <w:r w:rsidR="00F76A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966533" wp14:editId="6F18B15D">
                <wp:simplePos x="0" y="0"/>
                <wp:positionH relativeFrom="column">
                  <wp:posOffset>4648200</wp:posOffset>
                </wp:positionH>
                <wp:positionV relativeFrom="paragraph">
                  <wp:posOffset>6711950</wp:posOffset>
                </wp:positionV>
                <wp:extent cx="2310130" cy="14516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799"/>
                              <w:gridCol w:w="895"/>
                              <w:gridCol w:w="935"/>
                            </w:tblGrid>
                            <w:tr w:rsidR="00B35D6E" w14:paraId="4BFD78CA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26754F13" w14:textId="0E4C946B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Letter Grade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D674E49" w14:textId="1A78673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AP Points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025E6C2E" w14:textId="724FB0F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Honors</w:t>
                                  </w:r>
                                </w:p>
                                <w:p w14:paraId="7F33442C" w14:textId="60169A1C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CCB3D59" w14:textId="31D751D4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Regular Points</w:t>
                                  </w:r>
                                </w:p>
                              </w:tc>
                            </w:tr>
                            <w:tr w:rsidR="00B35D6E" w14:paraId="6B7EF4A0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560FC828" w14:textId="42793C2C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67E7A27" w14:textId="400633A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2D20F8EB" w14:textId="0EF7AD2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4FA2589" w14:textId="4EBA42C7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35D6E" w14:paraId="2D8B6323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007B81A2" w14:textId="5AA09A11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D28DFB9" w14:textId="2A868B94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441B74B4" w14:textId="0CA2662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C590115" w14:textId="4D34DEC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35D6E" w14:paraId="5C65F2C5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57670DC1" w14:textId="00532328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7878F5D" w14:textId="1078651D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1693ABFE" w14:textId="35DDBD51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A39F482" w14:textId="16B4A0A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35D6E" w14:paraId="23AC119B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4E1F5DB6" w14:textId="2A83BA13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45AE968" w14:textId="7E7923BF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4EB90FE6" w14:textId="1CF637F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CA3D195" w14:textId="085D625B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35D6E" w14:paraId="3A20614B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1B2C1DEF" w14:textId="0192FC3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6851D43" w14:textId="7EE2F543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3BC05919" w14:textId="63E8146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D26F20A" w14:textId="5962E185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E09D6E5" w14:textId="77777777" w:rsidR="00B35D6E" w:rsidRDefault="00B3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6533" id="Text Box 4" o:spid="_x0000_s1030" type="#_x0000_t202" style="position:absolute;margin-left:366pt;margin-top:528.5pt;width:181.9pt;height:11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799"/>
                        <w:gridCol w:w="895"/>
                        <w:gridCol w:w="935"/>
                      </w:tblGrid>
                      <w:tr w:rsidR="00B35D6E" w14:paraId="4BFD78CA" w14:textId="77777777" w:rsidTr="00F76A3E">
                        <w:tc>
                          <w:tcPr>
                            <w:tcW w:w="786" w:type="dxa"/>
                          </w:tcPr>
                          <w:p w14:paraId="26754F13" w14:textId="0E4C946B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Letter Grade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D674E49" w14:textId="1A78673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AP Points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025E6C2E" w14:textId="724FB0F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Honors</w:t>
                            </w:r>
                          </w:p>
                          <w:p w14:paraId="7F33442C" w14:textId="60169A1C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CCB3D59" w14:textId="31D751D4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Regular Points</w:t>
                            </w:r>
                          </w:p>
                        </w:tc>
                      </w:tr>
                      <w:tr w:rsidR="00B35D6E" w14:paraId="6B7EF4A0" w14:textId="77777777" w:rsidTr="00F76A3E">
                        <w:tc>
                          <w:tcPr>
                            <w:tcW w:w="786" w:type="dxa"/>
                          </w:tcPr>
                          <w:p w14:paraId="560FC828" w14:textId="42793C2C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367E7A27" w14:textId="400633A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2D20F8EB" w14:textId="0EF7AD2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4FA2589" w14:textId="4EBA42C7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4</w:t>
                            </w:r>
                          </w:p>
                        </w:tc>
                      </w:tr>
                      <w:tr w:rsidR="00B35D6E" w14:paraId="2D8B6323" w14:textId="77777777" w:rsidTr="00F76A3E">
                        <w:tc>
                          <w:tcPr>
                            <w:tcW w:w="786" w:type="dxa"/>
                          </w:tcPr>
                          <w:p w14:paraId="007B81A2" w14:textId="5AA09A11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1D28DFB9" w14:textId="2A868B94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441B74B4" w14:textId="0CA2662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C590115" w14:textId="4D34DEC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</w:t>
                            </w:r>
                          </w:p>
                        </w:tc>
                      </w:tr>
                      <w:tr w:rsidR="00B35D6E" w14:paraId="5C65F2C5" w14:textId="77777777" w:rsidTr="00F76A3E">
                        <w:tc>
                          <w:tcPr>
                            <w:tcW w:w="786" w:type="dxa"/>
                          </w:tcPr>
                          <w:p w14:paraId="57670DC1" w14:textId="00532328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27878F5D" w14:textId="1078651D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1693ABFE" w14:textId="35DDBD51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3A39F482" w14:textId="16B4A0A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</w:t>
                            </w:r>
                          </w:p>
                        </w:tc>
                      </w:tr>
                      <w:tr w:rsidR="00B35D6E" w14:paraId="23AC119B" w14:textId="77777777" w:rsidTr="00F76A3E">
                        <w:tc>
                          <w:tcPr>
                            <w:tcW w:w="786" w:type="dxa"/>
                          </w:tcPr>
                          <w:p w14:paraId="4E1F5DB6" w14:textId="2A83BA13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245AE968" w14:textId="7E7923BF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4EB90FE6" w14:textId="1CF637F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2CA3D195" w14:textId="085D625B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</w:t>
                            </w:r>
                          </w:p>
                        </w:tc>
                      </w:tr>
                      <w:tr w:rsidR="00B35D6E" w14:paraId="3A20614B" w14:textId="77777777" w:rsidTr="00F76A3E">
                        <w:tc>
                          <w:tcPr>
                            <w:tcW w:w="786" w:type="dxa"/>
                          </w:tcPr>
                          <w:p w14:paraId="1B2C1DEF" w14:textId="0192FC3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06851D43" w14:textId="7EE2F543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3BC05919" w14:textId="63E8146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5D26F20A" w14:textId="5962E185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E09D6E5" w14:textId="77777777" w:rsidR="00B35D6E" w:rsidRDefault="00B35D6E"/>
                  </w:txbxContent>
                </v:textbox>
              </v:shape>
            </w:pict>
          </mc:Fallback>
        </mc:AlternateContent>
      </w:r>
      <w:r w:rsidR="003177E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7CA143" wp14:editId="2319E572">
                <wp:simplePos x="0" y="0"/>
                <wp:positionH relativeFrom="column">
                  <wp:posOffset>2495550</wp:posOffset>
                </wp:positionH>
                <wp:positionV relativeFrom="paragraph">
                  <wp:posOffset>-276225</wp:posOffset>
                </wp:positionV>
                <wp:extent cx="4584065" cy="173355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37FA7" w14:textId="633176AC" w:rsidR="003177E4" w:rsidRPr="003177E4" w:rsidRDefault="003177E4" w:rsidP="003177E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ndara" w:hAnsi="Candara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85598B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Rolesville</w:t>
                            </w:r>
                            <w:r w:rsidRPr="003177E4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 High School</w:t>
                            </w:r>
                          </w:p>
                          <w:p w14:paraId="2CD51CAF" w14:textId="618A335F" w:rsidR="003177E4" w:rsidRPr="003D17EE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Mission Statement</w:t>
                            </w:r>
                          </w:p>
                          <w:p w14:paraId="0DE1A4C6" w14:textId="77777777" w:rsidR="003177E4" w:rsidRPr="003177E4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8"/>
                                <w:szCs w:val="8"/>
                              </w:rPr>
                            </w:pPr>
                          </w:p>
                          <w:p w14:paraId="1A857DB7" w14:textId="4A7DDDCB" w:rsidR="003177E4" w:rsidRPr="003177E4" w:rsidRDefault="0085598B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8"/>
                                <w:szCs w:val="8"/>
                              </w:rPr>
                            </w:pPr>
                            <w:r w:rsidRPr="0085598B">
                              <w:rPr>
                                <w:rFonts w:ascii="Candara" w:hAnsi="Candara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Rolesville High School will provide a relevant and engaging education and will graduate students who are collaborative, creative, effective communicators and critical thinkers. </w:t>
                            </w:r>
                          </w:p>
                          <w:p w14:paraId="31144335" w14:textId="10E0BBA2" w:rsidR="003177E4" w:rsidRPr="003177E4" w:rsidRDefault="0085598B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1099 East Young Street, Rolesville, NC 27571</w:t>
                            </w:r>
                          </w:p>
                          <w:p w14:paraId="71632144" w14:textId="6130DBAD" w:rsidR="003177E4" w:rsidRPr="003177E4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 w:rsidRPr="003177E4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Ph: 919</w:t>
                            </w:r>
                            <w:r w:rsidR="0085598B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 xml:space="preserve">-554-6303 </w:t>
                            </w:r>
                            <w:r w:rsidRPr="003177E4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Fax: 919-</w:t>
                            </w:r>
                            <w:r w:rsidR="0085598B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589-6471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A143" id="Text Box 2" o:spid="_x0000_s1031" type="#_x0000_t202" style="position:absolute;margin-left:196.5pt;margin-top:-21.75pt;width:360.95pt;height:13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" fillcolor="white [3201]" stroked="f" strokeweight=".5pt">
                <v:textbox>
                  <w:txbxContent>
                    <w:p w14:paraId="60D37FA7" w14:textId="633176AC" w:rsidR="003177E4" w:rsidRPr="003177E4" w:rsidRDefault="003177E4" w:rsidP="003177E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ndara" w:hAnsi="Candara"/>
                          <w:sz w:val="56"/>
                          <w:szCs w:val="56"/>
                        </w:rPr>
                        <w:t xml:space="preserve">    </w:t>
                      </w:r>
                      <w:r w:rsidR="0085598B">
                        <w:rPr>
                          <w:rFonts w:ascii="Candara" w:hAnsi="Candara"/>
                          <w:b/>
                          <w:bCs/>
                          <w:color w:val="auto"/>
                          <w:sz w:val="56"/>
                          <w:szCs w:val="56"/>
                        </w:rPr>
                        <w:t>Rolesville</w:t>
                      </w:r>
                      <w:r w:rsidRPr="003177E4">
                        <w:rPr>
                          <w:rFonts w:ascii="Candara" w:hAnsi="Candara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 High School</w:t>
                      </w:r>
                    </w:p>
                    <w:p w14:paraId="2CD51CAF" w14:textId="618A335F" w:rsidR="003177E4" w:rsidRPr="003D17EE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8"/>
                          <w:szCs w:val="28"/>
                        </w:rPr>
                        <w:t>Mission Statement</w:t>
                      </w:r>
                    </w:p>
                    <w:p w14:paraId="0DE1A4C6" w14:textId="77777777" w:rsidR="003177E4" w:rsidRPr="003177E4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8"/>
                          <w:szCs w:val="8"/>
                        </w:rPr>
                      </w:pPr>
                    </w:p>
                    <w:p w14:paraId="1A857DB7" w14:textId="4A7DDDCB" w:rsidR="003177E4" w:rsidRPr="003177E4" w:rsidRDefault="0085598B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8"/>
                          <w:szCs w:val="8"/>
                        </w:rPr>
                      </w:pPr>
                      <w:r w:rsidRPr="0085598B">
                        <w:rPr>
                          <w:rFonts w:ascii="Candara" w:hAnsi="Candara" w:cs="Times New Roman"/>
                          <w:i/>
                          <w:iCs/>
                          <w:sz w:val="20"/>
                          <w:szCs w:val="20"/>
                        </w:rPr>
                        <w:t>Rolesville High School will provide a relevant and engaging education and will graduate students who are collaborative, creative, effective communicators and critical thinkers. </w:t>
                      </w:r>
                    </w:p>
                    <w:p w14:paraId="31144335" w14:textId="10E0BBA2" w:rsidR="003177E4" w:rsidRPr="003177E4" w:rsidRDefault="0085598B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sz w:val="23"/>
                          <w:szCs w:val="23"/>
                        </w:rPr>
                        <w:t>1099 East Young Street, Rolesville, NC 27571</w:t>
                      </w:r>
                    </w:p>
                    <w:p w14:paraId="71632144" w14:textId="6130DBAD" w:rsidR="003177E4" w:rsidRPr="003177E4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 w:rsidRPr="003177E4">
                        <w:rPr>
                          <w:rFonts w:ascii="Candara" w:hAnsi="Candara"/>
                          <w:sz w:val="23"/>
                          <w:szCs w:val="23"/>
                        </w:rPr>
                        <w:t>Ph: 919</w:t>
                      </w:r>
                      <w:r w:rsidR="0085598B">
                        <w:rPr>
                          <w:rFonts w:ascii="Candara" w:hAnsi="Candara"/>
                          <w:sz w:val="23"/>
                          <w:szCs w:val="23"/>
                        </w:rPr>
                        <w:t xml:space="preserve">-554-6303 </w:t>
                      </w:r>
                      <w:r w:rsidRPr="003177E4">
                        <w:rPr>
                          <w:rFonts w:ascii="Candara" w:hAnsi="Candara"/>
                          <w:sz w:val="23"/>
                          <w:szCs w:val="23"/>
                        </w:rPr>
                        <w:t>Fax: 919-</w:t>
                      </w:r>
                      <w:r w:rsidR="0085598B">
                        <w:rPr>
                          <w:rFonts w:ascii="Candara" w:hAnsi="Candara"/>
                          <w:sz w:val="23"/>
                          <w:szCs w:val="23"/>
                        </w:rPr>
                        <w:t>589-6471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87C" w:rsidSect="004C4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3BA"/>
    <w:multiLevelType w:val="hybridMultilevel"/>
    <w:tmpl w:val="6226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10166"/>
    <w:multiLevelType w:val="hybridMultilevel"/>
    <w:tmpl w:val="10A608C8"/>
    <w:lvl w:ilvl="0" w:tplc="DDF6AAFC">
      <w:numFmt w:val="bullet"/>
      <w:lvlText w:val="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92081">
    <w:abstractNumId w:val="0"/>
  </w:num>
  <w:num w:numId="2" w16cid:durableId="2348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F9"/>
    <w:rsid w:val="000735FD"/>
    <w:rsid w:val="00084363"/>
    <w:rsid w:val="000A072F"/>
    <w:rsid w:val="000B5EA5"/>
    <w:rsid w:val="000F49EC"/>
    <w:rsid w:val="00136420"/>
    <w:rsid w:val="0019549A"/>
    <w:rsid w:val="0020795D"/>
    <w:rsid w:val="00216EF0"/>
    <w:rsid w:val="00250DC2"/>
    <w:rsid w:val="00253C75"/>
    <w:rsid w:val="002D4262"/>
    <w:rsid w:val="002F25A4"/>
    <w:rsid w:val="003177E4"/>
    <w:rsid w:val="003D17EE"/>
    <w:rsid w:val="004B341F"/>
    <w:rsid w:val="004C47F9"/>
    <w:rsid w:val="004E238F"/>
    <w:rsid w:val="004F5963"/>
    <w:rsid w:val="005C566C"/>
    <w:rsid w:val="00656DFC"/>
    <w:rsid w:val="00695B23"/>
    <w:rsid w:val="00702998"/>
    <w:rsid w:val="0085598B"/>
    <w:rsid w:val="008708CE"/>
    <w:rsid w:val="00975D24"/>
    <w:rsid w:val="00A02BAD"/>
    <w:rsid w:val="00A833CA"/>
    <w:rsid w:val="00B35D6E"/>
    <w:rsid w:val="00BB101B"/>
    <w:rsid w:val="00BB4435"/>
    <w:rsid w:val="00BD044C"/>
    <w:rsid w:val="00C07229"/>
    <w:rsid w:val="00C1287C"/>
    <w:rsid w:val="00C16D8A"/>
    <w:rsid w:val="00C23242"/>
    <w:rsid w:val="00C43B3D"/>
    <w:rsid w:val="00CA0BD4"/>
    <w:rsid w:val="00CD232D"/>
    <w:rsid w:val="00CD34D7"/>
    <w:rsid w:val="00CD7DA7"/>
    <w:rsid w:val="00D055A7"/>
    <w:rsid w:val="00DA529E"/>
    <w:rsid w:val="00DE528E"/>
    <w:rsid w:val="00E050D8"/>
    <w:rsid w:val="00E07F8F"/>
    <w:rsid w:val="00E17AF3"/>
    <w:rsid w:val="00E55212"/>
    <w:rsid w:val="00E61A23"/>
    <w:rsid w:val="00E64AD4"/>
    <w:rsid w:val="00EC5677"/>
    <w:rsid w:val="00F11AA5"/>
    <w:rsid w:val="00F76A3E"/>
    <w:rsid w:val="00FB559F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EB70"/>
  <w15:chartTrackingRefBased/>
  <w15:docId w15:val="{068F569C-9C07-4EAA-8BB2-FDE60C0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7F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AA5"/>
    <w:rPr>
      <w:color w:val="0000FF"/>
      <w:u w:val="single"/>
    </w:rPr>
  </w:style>
  <w:style w:type="table" w:styleId="TableGrid">
    <w:name w:val="Table Grid"/>
    <w:basedOn w:val="TableNormal"/>
    <w:uiPriority w:val="39"/>
    <w:rsid w:val="00DA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ss.net/Page/35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wcpss.net/Page/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ED8D2F2FCA74084C7258485A79A4C" ma:contentTypeVersion="7" ma:contentTypeDescription="Create a new document." ma:contentTypeScope="" ma:versionID="c92ba87962ac5cd316f98ea7c4c32572">
  <xsd:schema xmlns:xsd="http://www.w3.org/2001/XMLSchema" xmlns:xs="http://www.w3.org/2001/XMLSchema" xmlns:p="http://schemas.microsoft.com/office/2006/metadata/properties" xmlns:ns3="f8a923b2-23fc-4d1e-a622-b32fb969a2f6" xmlns:ns4="fac35e3f-212a-459b-9284-17ba189049df" targetNamespace="http://schemas.microsoft.com/office/2006/metadata/properties" ma:root="true" ma:fieldsID="2a2e4e8395c40f5346dc8ce1276a09df" ns3:_="" ns4:_="">
    <xsd:import namespace="f8a923b2-23fc-4d1e-a622-b32fb969a2f6"/>
    <xsd:import namespace="fac35e3f-212a-459b-9284-17ba18904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23b2-23fc-4d1e-a622-b32fb969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35e3f-212a-459b-9284-17ba18904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BA0B8-7019-4616-9D3D-79447F165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35CCE-270E-4CE5-8021-84FBA3F7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19E32-F922-4F9C-95D8-216D27ECE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923b2-23fc-4d1e-a622-b32fb969a2f6"/>
    <ds:schemaRef ds:uri="fac35e3f-212a-459b-9284-17ba18904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Miller _ Staff - RolesvilleHS</dc:creator>
  <cp:keywords/>
  <dc:description/>
  <cp:lastModifiedBy>Tracy Miller _ Staff - RolesvilleHS</cp:lastModifiedBy>
  <cp:revision>4</cp:revision>
  <cp:lastPrinted>2022-09-12T12:26:00Z</cp:lastPrinted>
  <dcterms:created xsi:type="dcterms:W3CDTF">2025-06-26T16:59:00Z</dcterms:created>
  <dcterms:modified xsi:type="dcterms:W3CDTF">2025-07-07T18:03:00Z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0x0101002EFED8D2F2FCA74084C7258485A79A4C</vt:lpwstr>
  </property>
</Properties>
</file>